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D4CB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6E264529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14:paraId="4D3838CB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00E7AA2D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52783F70" w14:textId="77777777" w:rsidR="000B2AE0" w:rsidRDefault="000B2AE0" w:rsidP="007E40C3">
      <w:pPr>
        <w:jc w:val="center"/>
      </w:pPr>
    </w:p>
    <w:p w14:paraId="6A268347" w14:textId="77777777" w:rsidR="000B2AE0" w:rsidRDefault="000B2AE0" w:rsidP="007E40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VILLAGE OF TUXEDO PARK</w:t>
      </w:r>
    </w:p>
    <w:p w14:paraId="62872D0F" w14:textId="77777777" w:rsidR="000B2AE0" w:rsidRDefault="000B2AE0" w:rsidP="007E40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76D8725C" w14:textId="77777777" w:rsidR="000B2AE0" w:rsidRDefault="000B2AE0" w:rsidP="007E40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31</w:t>
      </w:r>
    </w:p>
    <w:p w14:paraId="68A8326C" w14:textId="77777777" w:rsidR="000B2AE0" w:rsidRDefault="000B2AE0" w:rsidP="007E40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TUXEDO PARK, NEW YORK 10987</w:t>
      </w:r>
    </w:p>
    <w:p w14:paraId="17A354F2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6FFE771E" w14:textId="77777777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102CA460" w14:textId="77777777" w:rsidR="000B2AE0" w:rsidRDefault="000B2AE0" w:rsidP="000B2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1BAAAEB3" w14:textId="77777777" w:rsidR="00306B27" w:rsidRDefault="00306B27" w:rsidP="000B2AE0">
      <w:pPr>
        <w:rPr>
          <w:rFonts w:ascii="Times New Roman" w:hAnsi="Times New Roman"/>
          <w:sz w:val="24"/>
          <w:szCs w:val="24"/>
        </w:rPr>
      </w:pPr>
    </w:p>
    <w:p w14:paraId="65994339" w14:textId="1A68286D" w:rsidR="00C12EC4" w:rsidRPr="003265E0" w:rsidRDefault="003265E0" w:rsidP="007E40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TRUSTEES</w:t>
      </w:r>
      <w:r>
        <w:rPr>
          <w:rFonts w:ascii="Times New Roman" w:hAnsi="Times New Roman"/>
          <w:b/>
          <w:sz w:val="24"/>
          <w:szCs w:val="24"/>
        </w:rPr>
        <w:br/>
      </w:r>
      <w:r w:rsidRPr="003265E0">
        <w:rPr>
          <w:rFonts w:ascii="Times New Roman" w:hAnsi="Times New Roman"/>
          <w:sz w:val="24"/>
          <w:szCs w:val="24"/>
        </w:rPr>
        <w:t>REGULAR MEETING</w:t>
      </w:r>
      <w:r w:rsidR="00C12EC4">
        <w:rPr>
          <w:rFonts w:ascii="Times New Roman" w:hAnsi="Times New Roman"/>
          <w:sz w:val="24"/>
          <w:szCs w:val="24"/>
        </w:rPr>
        <w:t xml:space="preserve"> </w:t>
      </w:r>
    </w:p>
    <w:p w14:paraId="65B2BD32" w14:textId="461C59F8" w:rsidR="003265E0" w:rsidRPr="003265E0" w:rsidRDefault="00C12EC4" w:rsidP="003265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</w:t>
      </w:r>
      <w:r w:rsidR="003265E0" w:rsidRPr="003265E0">
        <w:rPr>
          <w:rFonts w:ascii="Times New Roman" w:hAnsi="Times New Roman"/>
          <w:sz w:val="24"/>
          <w:szCs w:val="24"/>
        </w:rPr>
        <w:t xml:space="preserve">BER </w:t>
      </w:r>
      <w:r>
        <w:rPr>
          <w:rFonts w:ascii="Times New Roman" w:hAnsi="Times New Roman"/>
          <w:sz w:val="24"/>
          <w:szCs w:val="24"/>
        </w:rPr>
        <w:t>2</w:t>
      </w:r>
      <w:r w:rsidR="003265E0" w:rsidRPr="003265E0">
        <w:rPr>
          <w:rFonts w:ascii="Times New Roman" w:hAnsi="Times New Roman"/>
          <w:sz w:val="24"/>
          <w:szCs w:val="24"/>
        </w:rPr>
        <w:t>1, 2022</w:t>
      </w:r>
    </w:p>
    <w:p w14:paraId="15110B32" w14:textId="77777777" w:rsidR="003265E0" w:rsidRDefault="003265E0" w:rsidP="003265E0">
      <w:pPr>
        <w:jc w:val="center"/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7:00 PM TO 8:30 PM</w:t>
      </w:r>
    </w:p>
    <w:p w14:paraId="56D6701E" w14:textId="77777777" w:rsidR="0015349C" w:rsidRPr="003265E0" w:rsidRDefault="0015349C" w:rsidP="003265E0">
      <w:pPr>
        <w:jc w:val="center"/>
        <w:rPr>
          <w:rFonts w:ascii="Times New Roman" w:hAnsi="Times New Roman"/>
          <w:sz w:val="24"/>
          <w:szCs w:val="24"/>
        </w:rPr>
      </w:pPr>
    </w:p>
    <w:p w14:paraId="49E74372" w14:textId="77777777" w:rsidR="00066A3E" w:rsidRPr="00DF78C7" w:rsidRDefault="00066A3E" w:rsidP="00066A3E">
      <w:pPr>
        <w:rPr>
          <w:rFonts w:ascii="Times New Roman" w:hAnsi="Times New Roman"/>
          <w:sz w:val="24"/>
          <w:szCs w:val="24"/>
        </w:rPr>
      </w:pPr>
    </w:p>
    <w:p w14:paraId="28A8A433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Call to Order</w:t>
      </w:r>
      <w:r w:rsidR="00C9270B">
        <w:rPr>
          <w:rFonts w:ascii="Times New Roman" w:hAnsi="Times New Roman"/>
          <w:sz w:val="24"/>
          <w:szCs w:val="24"/>
        </w:rPr>
        <w:t xml:space="preserve"> </w:t>
      </w:r>
    </w:p>
    <w:p w14:paraId="68AFF1B2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Pledge of Allegiance</w:t>
      </w:r>
    </w:p>
    <w:p w14:paraId="40D82A35" w14:textId="77777777" w:rsid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Board Roll Call</w:t>
      </w:r>
    </w:p>
    <w:p w14:paraId="3FD8065A" w14:textId="6A12F151" w:rsidR="00066A3E" w:rsidRPr="007E40C3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Mayor’s </w:t>
      </w:r>
      <w:r w:rsidRPr="007E40C3">
        <w:rPr>
          <w:rFonts w:ascii="Times New Roman" w:hAnsi="Times New Roman"/>
          <w:sz w:val="24"/>
          <w:szCs w:val="24"/>
        </w:rPr>
        <w:t>Comments</w:t>
      </w:r>
    </w:p>
    <w:p w14:paraId="71484270" w14:textId="475C332D" w:rsidR="00AF4D14" w:rsidRDefault="00AF4D14" w:rsidP="00AF4D1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40C3">
        <w:rPr>
          <w:rFonts w:ascii="Times New Roman" w:hAnsi="Times New Roman"/>
          <w:sz w:val="24"/>
          <w:szCs w:val="24"/>
        </w:rPr>
        <w:t xml:space="preserve">Resolve to Open the Public Hearing on </w:t>
      </w:r>
      <w:r w:rsidRPr="007E40C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Draft Local Law No. 7</w:t>
      </w:r>
      <w:r w:rsidRPr="003B76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13058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of 2022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- Revising the Lake L</w:t>
      </w:r>
      <w:r w:rsidRPr="003B76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aws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Related </w:t>
      </w:r>
      <w:r w:rsidR="007E40C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</w:t>
      </w:r>
      <w:r w:rsidRPr="003B76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ock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</w:t>
      </w:r>
      <w:r w:rsidRPr="003B76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ize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3DE5B479" w14:textId="77777777" w:rsidR="00673703" w:rsidRPr="00673703" w:rsidRDefault="00066A3E" w:rsidP="0067370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73703">
        <w:rPr>
          <w:rFonts w:ascii="Times New Roman" w:hAnsi="Times New Roman"/>
          <w:sz w:val="24"/>
          <w:szCs w:val="24"/>
        </w:rPr>
        <w:t>Resolve to Continue the Public Hearing</w:t>
      </w:r>
      <w:r w:rsidR="007E40C3" w:rsidRPr="00673703">
        <w:rPr>
          <w:rFonts w:ascii="Times New Roman" w:hAnsi="Times New Roman"/>
          <w:sz w:val="24"/>
          <w:szCs w:val="24"/>
        </w:rPr>
        <w:t xml:space="preserve"> on February 15, 2022 at 7:00 pm </w:t>
      </w:r>
      <w:r w:rsidR="00763C36" w:rsidRPr="00673703">
        <w:rPr>
          <w:rFonts w:ascii="Times New Roman" w:hAnsi="Times New Roman"/>
          <w:sz w:val="24"/>
          <w:szCs w:val="24"/>
        </w:rPr>
        <w:t xml:space="preserve">and close the Public Hearing for </w:t>
      </w:r>
      <w:r w:rsidR="00763C36"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Draft Local Law No. 7 </w:t>
      </w:r>
      <w:r w:rsidR="00130584"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of 2022 </w:t>
      </w:r>
      <w:r w:rsidR="00763C36"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- Revising the Lake Laws Related to Dock Size </w:t>
      </w:r>
    </w:p>
    <w:p w14:paraId="4C39870A" w14:textId="6D4C59BF" w:rsidR="00673703" w:rsidRPr="00673703" w:rsidRDefault="00763C36" w:rsidP="001F0B02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Board Discussion on the Status of </w:t>
      </w:r>
      <w:r w:rsidR="00130584"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Pending </w:t>
      </w:r>
      <w:r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Local Laws</w:t>
      </w:r>
      <w:r w:rsidR="00673703" w:rsidRPr="0067370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:</w:t>
      </w:r>
    </w:p>
    <w:p w14:paraId="004A1F0B" w14:textId="004E059A" w:rsidR="00673703" w:rsidRPr="00673703" w:rsidRDefault="00673703" w:rsidP="00673703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42424"/>
          <w:sz w:val="23"/>
          <w:szCs w:val="23"/>
        </w:rPr>
      </w:pPr>
      <w:r w:rsidRPr="0067370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Draft Local Law - Revising the lake laws and zoning code related to dock size</w:t>
      </w:r>
    </w:p>
    <w:p w14:paraId="36959820" w14:textId="77777777" w:rsidR="00673703" w:rsidRPr="00673703" w:rsidRDefault="00673703" w:rsidP="00673703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42424"/>
          <w:sz w:val="23"/>
          <w:szCs w:val="23"/>
        </w:rPr>
      </w:pPr>
      <w:r w:rsidRPr="0067370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Draft Local Law - Filming within Village limits </w:t>
      </w:r>
    </w:p>
    <w:p w14:paraId="23F9E722" w14:textId="3C9FD54F" w:rsidR="00673703" w:rsidRPr="00673703" w:rsidRDefault="00673703" w:rsidP="00673703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7370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Draft Local Law – Revising the Tree Code for annual removal</w:t>
      </w:r>
      <w:r w:rsidRPr="0067370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Draft Local Law – Revising the Type of Construction and dollar amount of a project that can be Draft Local Law – Approved by the Building Inspector without BAR approval</w:t>
      </w:r>
    </w:p>
    <w:p w14:paraId="21940AD2" w14:textId="77777777" w:rsidR="003265E0" w:rsidRDefault="003265E0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476FF03B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Minutes</w:t>
      </w:r>
    </w:p>
    <w:p w14:paraId="2C5FEE63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Public Comments – Two Minutes Per Person On Agenda Items Only</w:t>
      </w:r>
    </w:p>
    <w:p w14:paraId="77491577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Consent Agenda</w:t>
      </w:r>
    </w:p>
    <w:p w14:paraId="49C97DB3" w14:textId="77777777" w:rsidR="00066A3E" w:rsidRPr="003265E0" w:rsidRDefault="00066A3E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Add All Written Reports to the Permanent Record</w:t>
      </w:r>
    </w:p>
    <w:p w14:paraId="51E82573" w14:textId="4AB50829" w:rsidR="00066A3E" w:rsidRDefault="00066A3E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Approve Minutes from </w:t>
      </w:r>
      <w:r w:rsidR="006B39CF">
        <w:rPr>
          <w:rFonts w:ascii="Times New Roman" w:hAnsi="Times New Roman"/>
          <w:sz w:val="24"/>
          <w:szCs w:val="24"/>
        </w:rPr>
        <w:t>November</w:t>
      </w:r>
      <w:r w:rsidRPr="003265E0">
        <w:rPr>
          <w:rFonts w:ascii="Times New Roman" w:hAnsi="Times New Roman"/>
          <w:sz w:val="24"/>
          <w:szCs w:val="24"/>
        </w:rPr>
        <w:t xml:space="preserve"> 1</w:t>
      </w:r>
      <w:r w:rsidR="006B39CF">
        <w:rPr>
          <w:rFonts w:ascii="Times New Roman" w:hAnsi="Times New Roman"/>
          <w:sz w:val="24"/>
          <w:szCs w:val="24"/>
        </w:rPr>
        <w:t>6</w:t>
      </w:r>
      <w:r w:rsidR="007E40C3">
        <w:rPr>
          <w:rFonts w:ascii="Times New Roman" w:hAnsi="Times New Roman"/>
          <w:sz w:val="24"/>
          <w:szCs w:val="24"/>
        </w:rPr>
        <w:t>, 2022</w:t>
      </w:r>
      <w:r w:rsidRPr="003265E0">
        <w:rPr>
          <w:rFonts w:ascii="Times New Roman" w:hAnsi="Times New Roman"/>
          <w:sz w:val="24"/>
          <w:szCs w:val="24"/>
        </w:rPr>
        <w:t xml:space="preserve"> </w:t>
      </w:r>
    </w:p>
    <w:p w14:paraId="0164A91F" w14:textId="7B0DEF7F" w:rsidR="006B39CF" w:rsidRDefault="007E40C3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Renewal of PERMA</w:t>
      </w:r>
      <w:r w:rsidR="006B39CF">
        <w:rPr>
          <w:rFonts w:ascii="Times New Roman" w:hAnsi="Times New Roman"/>
          <w:sz w:val="24"/>
          <w:szCs w:val="24"/>
        </w:rPr>
        <w:t xml:space="preserve"> Thir</w:t>
      </w:r>
      <w:r w:rsidR="0049580E">
        <w:rPr>
          <w:rFonts w:ascii="Times New Roman" w:hAnsi="Times New Roman"/>
          <w:sz w:val="24"/>
          <w:szCs w:val="24"/>
        </w:rPr>
        <w:t>d Party Administration Services</w:t>
      </w:r>
    </w:p>
    <w:p w14:paraId="29671C6D" w14:textId="46641B8F" w:rsidR="006B39CF" w:rsidRDefault="002562A5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="00AF1E56">
        <w:rPr>
          <w:rFonts w:ascii="Times New Roman" w:hAnsi="Times New Roman"/>
          <w:sz w:val="24"/>
          <w:szCs w:val="24"/>
        </w:rPr>
        <w:t>prove extending PSE&amp;G A</w:t>
      </w:r>
      <w:r w:rsidR="007E40C3">
        <w:rPr>
          <w:rFonts w:ascii="Times New Roman" w:hAnsi="Times New Roman"/>
          <w:sz w:val="24"/>
          <w:szCs w:val="24"/>
        </w:rPr>
        <w:t>greement</w:t>
      </w:r>
    </w:p>
    <w:p w14:paraId="6AE977CE" w14:textId="00DD23C1" w:rsidR="00501B9A" w:rsidRDefault="00AF1E56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BciCapital V</w:t>
      </w:r>
      <w:r w:rsidR="00501B9A">
        <w:rPr>
          <w:rFonts w:ascii="Times New Roman" w:hAnsi="Times New Roman"/>
          <w:sz w:val="24"/>
          <w:szCs w:val="24"/>
        </w:rPr>
        <w:t xml:space="preserve">ehicle </w:t>
      </w:r>
      <w:r>
        <w:rPr>
          <w:rFonts w:ascii="Times New Roman" w:hAnsi="Times New Roman"/>
          <w:sz w:val="24"/>
          <w:szCs w:val="24"/>
        </w:rPr>
        <w:t>Financing C</w:t>
      </w:r>
      <w:r w:rsidR="00501B9A">
        <w:rPr>
          <w:rFonts w:ascii="Times New Roman" w:hAnsi="Times New Roman"/>
          <w:sz w:val="24"/>
          <w:szCs w:val="24"/>
        </w:rPr>
        <w:t>ancellation</w:t>
      </w:r>
      <w:r w:rsidR="00673703">
        <w:rPr>
          <w:rFonts w:ascii="Times New Roman" w:hAnsi="Times New Roman"/>
          <w:sz w:val="24"/>
          <w:szCs w:val="24"/>
        </w:rPr>
        <w:br/>
      </w:r>
      <w:r w:rsidR="00673703">
        <w:rPr>
          <w:rFonts w:ascii="Times New Roman" w:hAnsi="Times New Roman"/>
          <w:sz w:val="24"/>
          <w:szCs w:val="24"/>
        </w:rPr>
        <w:br/>
      </w:r>
    </w:p>
    <w:p w14:paraId="408C9988" w14:textId="497EEC6D" w:rsidR="00AF1E56" w:rsidRDefault="00AF1E56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Approve Retroactively to December 9, 2022, Allowable Delivery Schedule for Fresh Direct to M-Sun, 8:00 am to 9:00 pm</w:t>
      </w:r>
    </w:p>
    <w:p w14:paraId="60A9CB4D" w14:textId="2F8EA85D" w:rsidR="0049580E" w:rsidRDefault="0049580E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Retroactively an Expenditure of Approximately $2,000 Snow Tires from General Budget for the Police Department</w:t>
      </w:r>
    </w:p>
    <w:p w14:paraId="1BAE808C" w14:textId="46172D88" w:rsidR="00763C36" w:rsidRPr="003265E0" w:rsidRDefault="00763C36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Retroactively an increase of $1,500 in the Agreement with QuickBooks Consultant Foursquare</w:t>
      </w:r>
    </w:p>
    <w:p w14:paraId="2A75FAA0" w14:textId="1DED17F4" w:rsidR="003265E0" w:rsidRPr="00AF1E56" w:rsidRDefault="00066A3E" w:rsidP="007E40C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F1E56">
        <w:rPr>
          <w:rFonts w:ascii="Times New Roman" w:hAnsi="Times New Roman"/>
          <w:sz w:val="24"/>
          <w:szCs w:val="24"/>
        </w:rPr>
        <w:t xml:space="preserve">Resolve </w:t>
      </w:r>
      <w:r w:rsidR="003B7610" w:rsidRPr="00AF1E56">
        <w:rPr>
          <w:rFonts w:ascii="Times New Roman" w:hAnsi="Times New Roman"/>
          <w:sz w:val="24"/>
          <w:szCs w:val="24"/>
        </w:rPr>
        <w:t xml:space="preserve">to </w:t>
      </w:r>
      <w:r w:rsidRPr="00AF1E56">
        <w:rPr>
          <w:rFonts w:ascii="Times New Roman" w:hAnsi="Times New Roman"/>
          <w:sz w:val="24"/>
          <w:szCs w:val="24"/>
        </w:rPr>
        <w:t>Ap</w:t>
      </w:r>
      <w:r w:rsidR="003265E0" w:rsidRPr="00AF1E56">
        <w:rPr>
          <w:rFonts w:ascii="Times New Roman" w:hAnsi="Times New Roman"/>
          <w:sz w:val="24"/>
          <w:szCs w:val="24"/>
        </w:rPr>
        <w:t>prov</w:t>
      </w:r>
      <w:r w:rsidR="003B7610" w:rsidRPr="00AF1E56">
        <w:rPr>
          <w:rFonts w:ascii="Times New Roman" w:hAnsi="Times New Roman"/>
          <w:sz w:val="24"/>
          <w:szCs w:val="24"/>
        </w:rPr>
        <w:t>e</w:t>
      </w:r>
      <w:r w:rsidR="003265E0" w:rsidRPr="00AF1E56">
        <w:rPr>
          <w:rFonts w:ascii="Times New Roman" w:hAnsi="Times New Roman"/>
          <w:sz w:val="24"/>
          <w:szCs w:val="24"/>
        </w:rPr>
        <w:t xml:space="preserve"> Consent Agenda Items a-</w:t>
      </w:r>
      <w:r w:rsidR="00532319">
        <w:rPr>
          <w:rFonts w:ascii="Times New Roman" w:hAnsi="Times New Roman"/>
          <w:sz w:val="24"/>
          <w:szCs w:val="24"/>
        </w:rPr>
        <w:t>h</w:t>
      </w:r>
    </w:p>
    <w:p w14:paraId="18F5DDF6" w14:textId="2FD2517A" w:rsidR="006908BB" w:rsidRDefault="0015349C" w:rsidP="00081AE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t>Old Business</w:t>
      </w:r>
    </w:p>
    <w:p w14:paraId="328C8592" w14:textId="7BBCB4F7" w:rsidR="00081AEB" w:rsidRPr="00081AEB" w:rsidRDefault="00081AEB" w:rsidP="00081AE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Joint Special Meeting with the Town and Village Boards to Hear the Public Comment on the Annexation of Certain Town Property into the Village on January 21, 2023, at 7:00 pm</w:t>
      </w:r>
    </w:p>
    <w:p w14:paraId="19E00FE6" w14:textId="77777777" w:rsidR="006F05CF" w:rsidRDefault="00066A3E" w:rsidP="00E84C8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t>New Business</w:t>
      </w:r>
    </w:p>
    <w:p w14:paraId="2976812B" w14:textId="02C6D1EC" w:rsidR="00E84C87" w:rsidRPr="006F05CF" w:rsidRDefault="006F05CF" w:rsidP="006F05CF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F05CF">
        <w:rPr>
          <w:rFonts w:ascii="Times New Roman" w:hAnsi="Times New Roman"/>
          <w:sz w:val="24"/>
          <w:szCs w:val="24"/>
        </w:rPr>
        <w:t>BAR Opening</w:t>
      </w:r>
      <w:r>
        <w:rPr>
          <w:rFonts w:ascii="Times New Roman" w:hAnsi="Times New Roman"/>
          <w:sz w:val="24"/>
          <w:szCs w:val="24"/>
        </w:rPr>
        <w:t>s</w:t>
      </w:r>
    </w:p>
    <w:p w14:paraId="5C3748CD" w14:textId="39B70DB4" w:rsidR="00066A3E" w:rsidRPr="0015349C" w:rsidRDefault="00066A3E" w:rsidP="003265E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Resolve to Exit the Regular </w:t>
      </w:r>
      <w:r w:rsidR="00714E1C">
        <w:rPr>
          <w:rFonts w:ascii="Times New Roman" w:hAnsi="Times New Roman"/>
          <w:sz w:val="24"/>
          <w:szCs w:val="24"/>
        </w:rPr>
        <w:t>M</w:t>
      </w:r>
      <w:r w:rsidRPr="003265E0">
        <w:rPr>
          <w:rFonts w:ascii="Times New Roman" w:hAnsi="Times New Roman"/>
          <w:sz w:val="24"/>
          <w:szCs w:val="24"/>
        </w:rPr>
        <w:t xml:space="preserve">eeting and Enter </w:t>
      </w:r>
      <w:r w:rsidR="00714E1C">
        <w:rPr>
          <w:rFonts w:ascii="Times New Roman" w:hAnsi="Times New Roman"/>
          <w:sz w:val="24"/>
          <w:szCs w:val="24"/>
        </w:rPr>
        <w:t xml:space="preserve">Into an </w:t>
      </w:r>
      <w:r w:rsidRPr="003265E0">
        <w:rPr>
          <w:rFonts w:ascii="Times New Roman" w:hAnsi="Times New Roman"/>
          <w:sz w:val="24"/>
          <w:szCs w:val="24"/>
        </w:rPr>
        <w:t>Executive Session</w:t>
      </w:r>
      <w:r w:rsidR="007E40C3">
        <w:rPr>
          <w:rFonts w:ascii="Times New Roman" w:hAnsi="Times New Roman"/>
          <w:sz w:val="24"/>
          <w:szCs w:val="24"/>
        </w:rPr>
        <w:t xml:space="preserve"> at</w:t>
      </w:r>
      <w:r w:rsidR="0015349C">
        <w:rPr>
          <w:rFonts w:ascii="Times New Roman" w:hAnsi="Times New Roman"/>
          <w:sz w:val="24"/>
          <w:szCs w:val="24"/>
        </w:rPr>
        <w:t xml:space="preserve"> ___ </w:t>
      </w:r>
      <w:r w:rsidR="0015349C" w:rsidRPr="0015349C">
        <w:rPr>
          <w:rFonts w:asciiTheme="majorHAnsi" w:hAnsiTheme="majorHAnsi" w:cstheme="majorHAnsi"/>
          <w:sz w:val="24"/>
          <w:szCs w:val="24"/>
        </w:rPr>
        <w:t xml:space="preserve">PM </w:t>
      </w:r>
      <w:r w:rsidR="00CC2E0E">
        <w:rPr>
          <w:rFonts w:asciiTheme="majorHAnsi" w:hAnsiTheme="majorHAnsi" w:cstheme="majorHAnsi"/>
          <w:sz w:val="24"/>
          <w:szCs w:val="24"/>
        </w:rPr>
        <w:t>if Necessary</w:t>
      </w:r>
    </w:p>
    <w:p w14:paraId="4FF0BE5B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Adjournment</w:t>
      </w:r>
    </w:p>
    <w:p w14:paraId="61C399C0" w14:textId="77777777" w:rsidR="00066A3E" w:rsidRPr="00DF78C7" w:rsidRDefault="00066A3E" w:rsidP="00066A3E">
      <w:pPr>
        <w:rPr>
          <w:rFonts w:ascii="Times New Roman" w:hAnsi="Times New Roman"/>
          <w:sz w:val="24"/>
          <w:szCs w:val="24"/>
        </w:rPr>
      </w:pPr>
    </w:p>
    <w:p w14:paraId="27EE3BC9" w14:textId="77777777" w:rsidR="00066A3E" w:rsidRDefault="00066A3E" w:rsidP="00066A3E">
      <w:pPr>
        <w:rPr>
          <w:rFonts w:ascii="Times New Roman" w:hAnsi="Times New Roman"/>
          <w:sz w:val="24"/>
          <w:szCs w:val="24"/>
        </w:rPr>
      </w:pPr>
    </w:p>
    <w:p w14:paraId="1CE03B67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61539BEF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5F91FE88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7EDE9805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0B10F737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2BBC9EE5" w14:textId="77777777" w:rsidR="00532319" w:rsidRDefault="00532319" w:rsidP="00066A3E">
      <w:pPr>
        <w:rPr>
          <w:rFonts w:ascii="Times New Roman" w:hAnsi="Times New Roman"/>
          <w:sz w:val="24"/>
          <w:szCs w:val="24"/>
        </w:rPr>
      </w:pPr>
    </w:p>
    <w:p w14:paraId="7E2873F4" w14:textId="77777777" w:rsidR="00532319" w:rsidRDefault="00532319" w:rsidP="00066A3E">
      <w:pPr>
        <w:rPr>
          <w:rFonts w:ascii="Times New Roman" w:hAnsi="Times New Roman"/>
          <w:sz w:val="24"/>
          <w:szCs w:val="24"/>
        </w:rPr>
      </w:pPr>
    </w:p>
    <w:p w14:paraId="70F563C1" w14:textId="77777777" w:rsidR="00532319" w:rsidRDefault="00532319" w:rsidP="00066A3E">
      <w:pPr>
        <w:rPr>
          <w:rFonts w:ascii="Times New Roman" w:hAnsi="Times New Roman"/>
          <w:sz w:val="24"/>
          <w:szCs w:val="24"/>
        </w:rPr>
      </w:pPr>
    </w:p>
    <w:p w14:paraId="1100D6BB" w14:textId="77777777" w:rsidR="00532319" w:rsidRDefault="00532319" w:rsidP="00066A3E">
      <w:pPr>
        <w:rPr>
          <w:rFonts w:ascii="Times New Roman" w:hAnsi="Times New Roman"/>
          <w:sz w:val="24"/>
          <w:szCs w:val="24"/>
        </w:rPr>
      </w:pPr>
    </w:p>
    <w:p w14:paraId="683A81E6" w14:textId="77777777" w:rsidR="00532319" w:rsidRDefault="00532319" w:rsidP="00066A3E">
      <w:pPr>
        <w:rPr>
          <w:rFonts w:ascii="Times New Roman" w:hAnsi="Times New Roman"/>
          <w:sz w:val="24"/>
          <w:szCs w:val="24"/>
        </w:rPr>
      </w:pPr>
    </w:p>
    <w:p w14:paraId="279636B6" w14:textId="77777777" w:rsidR="00532319" w:rsidRDefault="00532319" w:rsidP="00066A3E">
      <w:pPr>
        <w:rPr>
          <w:rFonts w:ascii="Times New Roman" w:hAnsi="Times New Roman"/>
          <w:sz w:val="24"/>
          <w:szCs w:val="24"/>
        </w:rPr>
      </w:pPr>
    </w:p>
    <w:p w14:paraId="24E8C017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101DF44C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6831B517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55FD1702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696897E4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6C9802CE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1EB09824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77C967EE" w14:textId="77777777" w:rsidR="00673703" w:rsidRDefault="00673703" w:rsidP="00066A3E">
      <w:pPr>
        <w:rPr>
          <w:rFonts w:ascii="Times New Roman" w:hAnsi="Times New Roman"/>
          <w:sz w:val="24"/>
          <w:szCs w:val="24"/>
        </w:rPr>
      </w:pPr>
    </w:p>
    <w:p w14:paraId="20700A80" w14:textId="77777777" w:rsidR="006F05CF" w:rsidRDefault="006F05CF" w:rsidP="00066A3E">
      <w:pPr>
        <w:rPr>
          <w:rFonts w:ascii="Times New Roman" w:hAnsi="Times New Roman"/>
          <w:sz w:val="24"/>
          <w:szCs w:val="24"/>
        </w:rPr>
      </w:pPr>
    </w:p>
    <w:p w14:paraId="054F9A16" w14:textId="77777777" w:rsidR="006F05CF" w:rsidRDefault="006F05CF" w:rsidP="00066A3E">
      <w:pPr>
        <w:rPr>
          <w:rFonts w:ascii="Times New Roman" w:hAnsi="Times New Roman"/>
          <w:sz w:val="24"/>
          <w:szCs w:val="24"/>
        </w:rPr>
      </w:pPr>
    </w:p>
    <w:p w14:paraId="59D6F058" w14:textId="77777777" w:rsidR="006F05CF" w:rsidRPr="00DF78C7" w:rsidRDefault="006F05CF" w:rsidP="00066A3E">
      <w:pPr>
        <w:rPr>
          <w:rFonts w:ascii="Times New Roman" w:hAnsi="Times New Roman"/>
          <w:sz w:val="24"/>
          <w:szCs w:val="24"/>
        </w:rPr>
      </w:pPr>
    </w:p>
    <w:p w14:paraId="13A9A246" w14:textId="573C0633" w:rsidR="005C687C" w:rsidRDefault="00066A3E" w:rsidP="007E40C3">
      <w:pPr>
        <w:jc w:val="center"/>
        <w:rPr>
          <w:rFonts w:ascii="Times New Roman" w:hAnsi="Times New Roman"/>
          <w:i/>
          <w:sz w:val="24"/>
          <w:szCs w:val="24"/>
        </w:rPr>
      </w:pPr>
      <w:r w:rsidRPr="003265E0">
        <w:rPr>
          <w:rFonts w:ascii="Times New Roman" w:hAnsi="Times New Roman"/>
          <w:i/>
          <w:sz w:val="24"/>
          <w:szCs w:val="24"/>
        </w:rPr>
        <w:t>Any New Business that Comes Before the Board</w:t>
      </w:r>
    </w:p>
    <w:sectPr w:rsidR="005C6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8BBB" w14:textId="77777777" w:rsidR="00282466" w:rsidRDefault="00282466" w:rsidP="00C8420F">
      <w:r>
        <w:separator/>
      </w:r>
    </w:p>
  </w:endnote>
  <w:endnote w:type="continuationSeparator" w:id="0">
    <w:p w14:paraId="2DFC8BA3" w14:textId="77777777" w:rsidR="00282466" w:rsidRDefault="00282466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entury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C6C8" w14:textId="77777777" w:rsidR="00C8420F" w:rsidRDefault="00C8420F">
    <w:pPr>
      <w:pStyle w:val="Footer"/>
    </w:pPr>
    <w:r w:rsidRPr="00C8420F">
      <w:rPr>
        <w:noProof/>
      </w:rPr>
      <w:drawing>
        <wp:inline distT="0" distB="0" distL="0" distR="0" wp14:anchorId="3D57888E" wp14:editId="621E8574">
          <wp:extent cx="704931" cy="676275"/>
          <wp:effectExtent l="0" t="0" r="0" b="0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94" cy="68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D8B" w14:textId="77777777" w:rsidR="00282466" w:rsidRDefault="00282466" w:rsidP="00C8420F">
      <w:r>
        <w:separator/>
      </w:r>
    </w:p>
  </w:footnote>
  <w:footnote w:type="continuationSeparator" w:id="0">
    <w:p w14:paraId="567B35D8" w14:textId="77777777" w:rsidR="00282466" w:rsidRDefault="00282466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236"/>
    <w:multiLevelType w:val="hybridMultilevel"/>
    <w:tmpl w:val="636ED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1275E"/>
    <w:multiLevelType w:val="hybridMultilevel"/>
    <w:tmpl w:val="EE18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7C3D"/>
    <w:multiLevelType w:val="hybridMultilevel"/>
    <w:tmpl w:val="42A6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13B9"/>
    <w:multiLevelType w:val="hybridMultilevel"/>
    <w:tmpl w:val="D41CB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31459"/>
    <w:multiLevelType w:val="hybridMultilevel"/>
    <w:tmpl w:val="89F6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666B"/>
    <w:multiLevelType w:val="hybridMultilevel"/>
    <w:tmpl w:val="C34818E6"/>
    <w:lvl w:ilvl="0" w:tplc="4A44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C3E3E"/>
    <w:multiLevelType w:val="hybridMultilevel"/>
    <w:tmpl w:val="031207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97F1F"/>
    <w:multiLevelType w:val="hybridMultilevel"/>
    <w:tmpl w:val="2A206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82C71"/>
    <w:multiLevelType w:val="hybridMultilevel"/>
    <w:tmpl w:val="4A68F3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87BF4"/>
    <w:multiLevelType w:val="hybridMultilevel"/>
    <w:tmpl w:val="0E36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645D"/>
    <w:multiLevelType w:val="hybridMultilevel"/>
    <w:tmpl w:val="DD1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522C"/>
    <w:multiLevelType w:val="hybridMultilevel"/>
    <w:tmpl w:val="D41CBCA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B0B94"/>
    <w:multiLevelType w:val="hybridMultilevel"/>
    <w:tmpl w:val="C92290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A2089"/>
    <w:multiLevelType w:val="hybridMultilevel"/>
    <w:tmpl w:val="D6368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83C44"/>
    <w:multiLevelType w:val="hybridMultilevel"/>
    <w:tmpl w:val="672CA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293149">
    <w:abstractNumId w:val="10"/>
  </w:num>
  <w:num w:numId="2" w16cid:durableId="732315376">
    <w:abstractNumId w:val="1"/>
  </w:num>
  <w:num w:numId="3" w16cid:durableId="847256936">
    <w:abstractNumId w:val="2"/>
  </w:num>
  <w:num w:numId="4" w16cid:durableId="1847136112">
    <w:abstractNumId w:val="5"/>
  </w:num>
  <w:num w:numId="5" w16cid:durableId="125591374">
    <w:abstractNumId w:val="11"/>
  </w:num>
  <w:num w:numId="6" w16cid:durableId="938559494">
    <w:abstractNumId w:val="4"/>
  </w:num>
  <w:num w:numId="7" w16cid:durableId="1241058273">
    <w:abstractNumId w:val="7"/>
  </w:num>
  <w:num w:numId="8" w16cid:durableId="325255576">
    <w:abstractNumId w:val="9"/>
  </w:num>
  <w:num w:numId="9" w16cid:durableId="326713691">
    <w:abstractNumId w:val="3"/>
  </w:num>
  <w:num w:numId="10" w16cid:durableId="288366909">
    <w:abstractNumId w:val="8"/>
  </w:num>
  <w:num w:numId="11" w16cid:durableId="1445072877">
    <w:abstractNumId w:val="12"/>
  </w:num>
  <w:num w:numId="12" w16cid:durableId="1358236636">
    <w:abstractNumId w:val="14"/>
  </w:num>
  <w:num w:numId="13" w16cid:durableId="1712265874">
    <w:abstractNumId w:val="15"/>
  </w:num>
  <w:num w:numId="14" w16cid:durableId="592011909">
    <w:abstractNumId w:val="6"/>
  </w:num>
  <w:num w:numId="15" w16cid:durableId="1601058908">
    <w:abstractNumId w:val="13"/>
  </w:num>
  <w:num w:numId="16" w16cid:durableId="123523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zGyMDQxMjOxNDJQ0lEKTi0uzszPAykwNK4FAM0RdiMtAAAA"/>
  </w:docVars>
  <w:rsids>
    <w:rsidRoot w:val="00FA764D"/>
    <w:rsid w:val="0001595B"/>
    <w:rsid w:val="00066A3E"/>
    <w:rsid w:val="000761EB"/>
    <w:rsid w:val="00081AEB"/>
    <w:rsid w:val="000A534D"/>
    <w:rsid w:val="000B2AE0"/>
    <w:rsid w:val="000B4949"/>
    <w:rsid w:val="000C544F"/>
    <w:rsid w:val="000D77D1"/>
    <w:rsid w:val="00130584"/>
    <w:rsid w:val="0015349C"/>
    <w:rsid w:val="00183857"/>
    <w:rsid w:val="001A5D01"/>
    <w:rsid w:val="001B2215"/>
    <w:rsid w:val="002562A5"/>
    <w:rsid w:val="00282466"/>
    <w:rsid w:val="002E28BA"/>
    <w:rsid w:val="002F1576"/>
    <w:rsid w:val="00306B27"/>
    <w:rsid w:val="003265E0"/>
    <w:rsid w:val="003B4270"/>
    <w:rsid w:val="003B7610"/>
    <w:rsid w:val="003C26C7"/>
    <w:rsid w:val="003E7893"/>
    <w:rsid w:val="0046250B"/>
    <w:rsid w:val="0049044C"/>
    <w:rsid w:val="00492C54"/>
    <w:rsid w:val="0049580E"/>
    <w:rsid w:val="00501B9A"/>
    <w:rsid w:val="005151DB"/>
    <w:rsid w:val="00532319"/>
    <w:rsid w:val="005607B2"/>
    <w:rsid w:val="005A03E8"/>
    <w:rsid w:val="005A12B6"/>
    <w:rsid w:val="005C687C"/>
    <w:rsid w:val="00673703"/>
    <w:rsid w:val="006908BB"/>
    <w:rsid w:val="00693ADF"/>
    <w:rsid w:val="006B39CF"/>
    <w:rsid w:val="006B45EE"/>
    <w:rsid w:val="006E1B95"/>
    <w:rsid w:val="006E3CD5"/>
    <w:rsid w:val="006F05CF"/>
    <w:rsid w:val="00714E1C"/>
    <w:rsid w:val="007165CB"/>
    <w:rsid w:val="007260B6"/>
    <w:rsid w:val="007303A7"/>
    <w:rsid w:val="00763C36"/>
    <w:rsid w:val="00766B3A"/>
    <w:rsid w:val="007E40C3"/>
    <w:rsid w:val="00837405"/>
    <w:rsid w:val="00854224"/>
    <w:rsid w:val="008A39B3"/>
    <w:rsid w:val="008E3B8C"/>
    <w:rsid w:val="009110AA"/>
    <w:rsid w:val="00AA132C"/>
    <w:rsid w:val="00AF1E56"/>
    <w:rsid w:val="00AF4D14"/>
    <w:rsid w:val="00B6658E"/>
    <w:rsid w:val="00B73F95"/>
    <w:rsid w:val="00B91E6B"/>
    <w:rsid w:val="00BA150F"/>
    <w:rsid w:val="00BA70B4"/>
    <w:rsid w:val="00BB198B"/>
    <w:rsid w:val="00BB7D41"/>
    <w:rsid w:val="00BF7E13"/>
    <w:rsid w:val="00C016D3"/>
    <w:rsid w:val="00C12EC4"/>
    <w:rsid w:val="00C16EDA"/>
    <w:rsid w:val="00C22931"/>
    <w:rsid w:val="00C8420F"/>
    <w:rsid w:val="00C857AE"/>
    <w:rsid w:val="00C9270B"/>
    <w:rsid w:val="00CB18AB"/>
    <w:rsid w:val="00CC2E0E"/>
    <w:rsid w:val="00CD428A"/>
    <w:rsid w:val="00D004EE"/>
    <w:rsid w:val="00D1268E"/>
    <w:rsid w:val="00D17B11"/>
    <w:rsid w:val="00D5636E"/>
    <w:rsid w:val="00D71A93"/>
    <w:rsid w:val="00DB1430"/>
    <w:rsid w:val="00E2574C"/>
    <w:rsid w:val="00E84C87"/>
    <w:rsid w:val="00EA4475"/>
    <w:rsid w:val="00EB2EC6"/>
    <w:rsid w:val="00ED0EDC"/>
    <w:rsid w:val="00F66B3E"/>
    <w:rsid w:val="00F713DA"/>
    <w:rsid w:val="00F833A9"/>
    <w:rsid w:val="00F8769A"/>
    <w:rsid w:val="00F93154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0040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8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8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ED99-5468-433F-9AE4-2DFBC7EC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Mary Elizabeth Vaught</cp:lastModifiedBy>
  <cp:revision>2</cp:revision>
  <cp:lastPrinted>2022-10-19T18:58:00Z</cp:lastPrinted>
  <dcterms:created xsi:type="dcterms:W3CDTF">2022-12-21T11:52:00Z</dcterms:created>
  <dcterms:modified xsi:type="dcterms:W3CDTF">2022-12-21T11:52:00Z</dcterms:modified>
</cp:coreProperties>
</file>